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A42EE" w14:textId="77777777" w:rsidR="005E6C82" w:rsidRPr="005E6C82" w:rsidRDefault="005E6C82" w:rsidP="00274FF4">
      <w:pPr>
        <w:pStyle w:val="NormalWeb"/>
        <w:rPr>
          <w:rFonts w:ascii="Arial" w:hAnsi="Arial" w:cs="Arial"/>
          <w:b/>
          <w:bCs/>
          <w:u w:val="single"/>
        </w:rPr>
      </w:pPr>
      <w:r w:rsidRPr="005E6C82">
        <w:rPr>
          <w:rFonts w:ascii="Arial" w:hAnsi="Arial" w:cs="Arial"/>
          <w:b/>
          <w:bCs/>
          <w:u w:val="single"/>
        </w:rPr>
        <w:t>Session 1</w:t>
      </w:r>
    </w:p>
    <w:p w14:paraId="3CF26E0B" w14:textId="6D21C973" w:rsidR="00274FF4" w:rsidRDefault="00274FF4" w:rsidP="00274FF4">
      <w:pPr>
        <w:pStyle w:val="NormalWeb"/>
        <w:rPr>
          <w:rFonts w:ascii="Arial" w:hAnsi="Arial" w:cs="Arial"/>
          <w:b/>
          <w:bCs/>
        </w:rPr>
      </w:pPr>
      <w:r w:rsidRPr="00274FF4">
        <w:rPr>
          <w:rFonts w:ascii="Arial" w:hAnsi="Arial" w:cs="Arial"/>
          <w:b/>
          <w:bCs/>
        </w:rPr>
        <w:t>Neurological Development</w:t>
      </w:r>
    </w:p>
    <w:p w14:paraId="6F79FB86" w14:textId="0E161431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>Latest research on neurological differences associated with</w:t>
      </w:r>
      <w:r>
        <w:rPr>
          <w:rFonts w:ascii="Arial" w:hAnsi="Arial" w:cs="Arial"/>
        </w:rPr>
        <w:t xml:space="preserve"> motor skills, sensory processing, language development, self-regulation, and learning</w:t>
      </w:r>
    </w:p>
    <w:p w14:paraId="275C8E83" w14:textId="3401AC83" w:rsidR="00274FF4" w:rsidRPr="00274FF4" w:rsidRDefault="00274FF4" w:rsidP="00274FF4">
      <w:pPr>
        <w:pStyle w:val="NormalWeb"/>
        <w:widowControl w:val="0"/>
        <w:rPr>
          <w:rFonts w:ascii="Arial" w:hAnsi="Arial" w:cs="Arial"/>
        </w:rPr>
      </w:pPr>
      <w:r w:rsidRPr="00274FF4">
        <w:rPr>
          <w:rFonts w:ascii="Arial" w:hAnsi="Arial" w:cs="Arial"/>
        </w:rPr>
        <w:t>Hindrances to typical brain development Structural brain differences and</w:t>
      </w:r>
      <w:r>
        <w:rPr>
          <w:rFonts w:ascii="Arial" w:hAnsi="Arial" w:cs="Arial"/>
        </w:rPr>
        <w:t xml:space="preserve"> </w:t>
      </w:r>
      <w:r w:rsidRPr="00274FF4">
        <w:rPr>
          <w:rFonts w:ascii="Arial" w:hAnsi="Arial" w:cs="Arial"/>
        </w:rPr>
        <w:t xml:space="preserve">neurochemistry in common diagnoses and symptoms </w:t>
      </w:r>
    </w:p>
    <w:p w14:paraId="00116742" w14:textId="031C8823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>A bottoms-up model for brain-based intervention</w:t>
      </w:r>
    </w:p>
    <w:p w14:paraId="2956383A" w14:textId="24C6B35F" w:rsidR="00274FF4" w:rsidRDefault="00274FF4" w:rsidP="00274FF4">
      <w:pPr>
        <w:pStyle w:val="NormalWeb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Video labs, neuro coloring page, and brain models</w:t>
      </w:r>
    </w:p>
    <w:p w14:paraId="28D6695F" w14:textId="1A3E3A7D" w:rsidR="00274FF4" w:rsidRPr="00274FF4" w:rsidRDefault="00274FF4" w:rsidP="00274FF4">
      <w:pPr>
        <w:pStyle w:val="NormalWeb"/>
        <w:rPr>
          <w:rFonts w:ascii="Arial" w:hAnsi="Arial" w:cs="Arial"/>
          <w:b/>
          <w:bCs/>
        </w:rPr>
      </w:pPr>
      <w:r w:rsidRPr="00274FF4">
        <w:rPr>
          <w:rFonts w:ascii="Arial" w:hAnsi="Arial" w:cs="Arial"/>
          <w:b/>
          <w:bCs/>
        </w:rPr>
        <w:t>Assessment of Neurological Functioning</w:t>
      </w:r>
    </w:p>
    <w:p w14:paraId="29106007" w14:textId="77777777" w:rsidR="00274FF4" w:rsidRPr="00274FF4" w:rsidRDefault="00274FF4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4FF4">
        <w:rPr>
          <w:rFonts w:ascii="Arial" w:hAnsi="Arial" w:cs="Arial"/>
        </w:rPr>
        <w:t>SPD vs ADHD</w:t>
      </w:r>
    </w:p>
    <w:p w14:paraId="5937F479" w14:textId="77777777" w:rsidR="00274FF4" w:rsidRPr="00274FF4" w:rsidRDefault="00274FF4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4FF4">
        <w:rPr>
          <w:rFonts w:ascii="Arial" w:hAnsi="Arial" w:cs="Arial"/>
        </w:rPr>
        <w:t>Sensory vs Behavior</w:t>
      </w:r>
    </w:p>
    <w:p w14:paraId="044EC66A" w14:textId="77777777" w:rsidR="00274FF4" w:rsidRPr="00274FF4" w:rsidRDefault="00274FF4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4FF4">
        <w:rPr>
          <w:rFonts w:ascii="Arial" w:hAnsi="Arial" w:cs="Arial"/>
        </w:rPr>
        <w:t>Behavior disorders</w:t>
      </w:r>
    </w:p>
    <w:p w14:paraId="0C73147D" w14:textId="77777777" w:rsidR="00274FF4" w:rsidRPr="00274FF4" w:rsidRDefault="00274FF4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4FF4">
        <w:rPr>
          <w:rFonts w:ascii="Arial" w:hAnsi="Arial" w:cs="Arial"/>
        </w:rPr>
        <w:t>Standardized Assessment Tools</w:t>
      </w:r>
    </w:p>
    <w:p w14:paraId="2E442AB4" w14:textId="77777777" w:rsidR="00274FF4" w:rsidRPr="00274FF4" w:rsidRDefault="00274FF4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4FF4">
        <w:rPr>
          <w:rFonts w:ascii="Arial" w:hAnsi="Arial" w:cs="Arial"/>
        </w:rPr>
        <w:t>Behavior Analysis</w:t>
      </w:r>
    </w:p>
    <w:p w14:paraId="54A1A47B" w14:textId="15257786" w:rsidR="00274FF4" w:rsidRDefault="00274FF4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4FF4">
        <w:rPr>
          <w:rFonts w:ascii="Arial" w:hAnsi="Arial" w:cs="Arial"/>
        </w:rPr>
        <w:t>Easily accessible checklists and surveys</w:t>
      </w:r>
    </w:p>
    <w:p w14:paraId="5966FDC2" w14:textId="77777777" w:rsidR="005E6C82" w:rsidRPr="00274FF4" w:rsidRDefault="005E6C82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88A887D" w14:textId="77777777" w:rsidR="005E6C82" w:rsidRPr="005E6C82" w:rsidRDefault="005E6C82" w:rsidP="00274FF4">
      <w:pPr>
        <w:pStyle w:val="NormalWeb"/>
        <w:rPr>
          <w:rFonts w:ascii="Arial" w:hAnsi="Arial" w:cs="Arial"/>
          <w:b/>
          <w:bCs/>
          <w:u w:val="single"/>
        </w:rPr>
      </w:pPr>
      <w:r w:rsidRPr="005E6C82">
        <w:rPr>
          <w:rFonts w:ascii="Arial" w:hAnsi="Arial" w:cs="Arial"/>
          <w:b/>
          <w:bCs/>
          <w:u w:val="single"/>
        </w:rPr>
        <w:t>Session 2</w:t>
      </w:r>
    </w:p>
    <w:p w14:paraId="2E2692A9" w14:textId="44FC27AA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  <w:b/>
          <w:bCs/>
        </w:rPr>
        <w:t xml:space="preserve">Build a Strong Neurological Foundation </w:t>
      </w:r>
    </w:p>
    <w:p w14:paraId="30BB297B" w14:textId="1733139A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>Sensory-motor activities to build strong neural connections between key brain regions</w:t>
      </w:r>
    </w:p>
    <w:p w14:paraId="41D65E0C" w14:textId="57E2BEB6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Strengthen the insular cortex to improve emotional awareness </w:t>
      </w:r>
    </w:p>
    <w:p w14:paraId="5F6E1AEA" w14:textId="77777777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>Strategies to stimulate the vagal nerve to power up the parasympathetic nervous system</w:t>
      </w:r>
    </w:p>
    <w:p w14:paraId="42175F9F" w14:textId="7D302415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Integrate primitive reflexes to enhance posture, motor control, and emotional responses </w:t>
      </w:r>
    </w:p>
    <w:p w14:paraId="277E8192" w14:textId="44E44551" w:rsidR="005E6C82" w:rsidRPr="005E6C82" w:rsidRDefault="005E6C82" w:rsidP="00274FF4">
      <w:pPr>
        <w:pStyle w:val="NormalWeb"/>
        <w:rPr>
          <w:rFonts w:ascii="Arial" w:hAnsi="Arial" w:cs="Arial"/>
          <w:b/>
          <w:bCs/>
          <w:u w:val="single"/>
        </w:rPr>
      </w:pPr>
      <w:r w:rsidRPr="005E6C82">
        <w:rPr>
          <w:rFonts w:ascii="Arial" w:hAnsi="Arial" w:cs="Arial"/>
          <w:b/>
          <w:bCs/>
          <w:u w:val="single"/>
        </w:rPr>
        <w:t>Session 3</w:t>
      </w:r>
    </w:p>
    <w:p w14:paraId="36CA4D6D" w14:textId="15A2F430" w:rsidR="00274FF4" w:rsidRDefault="00274FF4" w:rsidP="00274FF4">
      <w:pPr>
        <w:pStyle w:val="NormalWeb"/>
        <w:rPr>
          <w:rFonts w:ascii="Arial" w:hAnsi="Arial" w:cs="Arial"/>
          <w:b/>
          <w:bCs/>
        </w:rPr>
      </w:pPr>
      <w:r w:rsidRPr="00274FF4">
        <w:rPr>
          <w:rFonts w:ascii="Arial" w:hAnsi="Arial" w:cs="Arial"/>
          <w:b/>
          <w:bCs/>
        </w:rPr>
        <w:t>Using Neuroplasticity to Repair/Rebuild Affected Brain Structures</w:t>
      </w:r>
    </w:p>
    <w:p w14:paraId="5A45795C" w14:textId="1CC32C74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Restore balance between the frontal cortex and the amygdala to decrease sensory sensitivities, anxiety and aggression </w:t>
      </w:r>
    </w:p>
    <w:p w14:paraId="15BC35EC" w14:textId="4D79F1FE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Auditory stimulation to facilitate a calm and focused state </w:t>
      </w:r>
    </w:p>
    <w:p w14:paraId="1961A4E4" w14:textId="77777777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lastRenderedPageBreak/>
        <w:t xml:space="preserve">Yoga and mindfulness strategies to reduce an overactive fight-or-flight response </w:t>
      </w:r>
    </w:p>
    <w:p w14:paraId="30E5C607" w14:textId="0A09146F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Proprioceptive, vestibular and tactile input to regulate emotional responses, reduce self-stimming, self-injury and anxiety </w:t>
      </w:r>
    </w:p>
    <w:p w14:paraId="4065C993" w14:textId="1BF2F0CF" w:rsidR="005E6C82" w:rsidRPr="005E6C82" w:rsidRDefault="005E6C82" w:rsidP="00274FF4">
      <w:pPr>
        <w:pStyle w:val="NormalWeb"/>
        <w:rPr>
          <w:rFonts w:ascii="Arial" w:hAnsi="Arial" w:cs="Arial"/>
          <w:b/>
          <w:bCs/>
          <w:u w:val="single"/>
        </w:rPr>
      </w:pPr>
      <w:r w:rsidRPr="005E6C82">
        <w:rPr>
          <w:rFonts w:ascii="Arial" w:hAnsi="Arial" w:cs="Arial"/>
          <w:b/>
          <w:bCs/>
          <w:u w:val="single"/>
        </w:rPr>
        <w:t xml:space="preserve">Session 4 </w:t>
      </w:r>
    </w:p>
    <w:p w14:paraId="53AADFA6" w14:textId="0444044E" w:rsidR="00274FF4" w:rsidRDefault="00274FF4" w:rsidP="00274FF4">
      <w:pPr>
        <w:pStyle w:val="NormalWeb"/>
        <w:rPr>
          <w:rFonts w:ascii="Arial" w:hAnsi="Arial" w:cs="Arial"/>
          <w:b/>
          <w:bCs/>
        </w:rPr>
      </w:pPr>
      <w:r w:rsidRPr="00274FF4">
        <w:rPr>
          <w:rFonts w:ascii="Arial" w:hAnsi="Arial" w:cs="Arial"/>
          <w:b/>
          <w:bCs/>
        </w:rPr>
        <w:t xml:space="preserve">Neurochemistry’s Impact on Behavior, Emotions, Motor Skills and Learning </w:t>
      </w:r>
    </w:p>
    <w:p w14:paraId="79EABD00" w14:textId="51FF8C01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Primary role of major neurotransmitters Signs and symptoms of neurotransmitter imbalance </w:t>
      </w:r>
    </w:p>
    <w:p w14:paraId="39404ADF" w14:textId="77777777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Correlation between neurotransmitters, sensory processing and emotions </w:t>
      </w:r>
    </w:p>
    <w:p w14:paraId="17D00136" w14:textId="6FD77F6C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>Evidence-based strategies for neurotransmitter deficits/excesses</w:t>
      </w:r>
    </w:p>
    <w:p w14:paraId="56916C23" w14:textId="099BD859" w:rsidR="005E6C82" w:rsidRPr="005E6C82" w:rsidRDefault="005E6C82" w:rsidP="00274FF4">
      <w:pPr>
        <w:pStyle w:val="NormalWeb"/>
        <w:rPr>
          <w:rFonts w:ascii="Arial" w:hAnsi="Arial" w:cs="Arial"/>
          <w:b/>
          <w:bCs/>
          <w:u w:val="single"/>
        </w:rPr>
      </w:pPr>
      <w:r w:rsidRPr="005E6C82">
        <w:rPr>
          <w:rFonts w:ascii="Arial" w:hAnsi="Arial" w:cs="Arial"/>
          <w:b/>
          <w:bCs/>
          <w:u w:val="single"/>
        </w:rPr>
        <w:t>Session 5</w:t>
      </w:r>
    </w:p>
    <w:p w14:paraId="15ADFFA7" w14:textId="520CF7F6" w:rsidR="005E6C82" w:rsidRPr="005E6C82" w:rsidRDefault="005E6C82" w:rsidP="00274FF4">
      <w:pPr>
        <w:pStyle w:val="NormalWeb"/>
        <w:rPr>
          <w:rFonts w:ascii="Arial" w:hAnsi="Arial" w:cs="Arial"/>
          <w:b/>
          <w:bCs/>
        </w:rPr>
      </w:pPr>
      <w:r w:rsidRPr="005E6C82">
        <w:rPr>
          <w:rFonts w:ascii="Arial" w:hAnsi="Arial" w:cs="Arial"/>
          <w:b/>
          <w:bCs/>
        </w:rPr>
        <w:t xml:space="preserve">Cognitive Behavioral Therapy </w:t>
      </w:r>
      <w:r>
        <w:rPr>
          <w:rFonts w:ascii="Arial" w:hAnsi="Arial" w:cs="Arial"/>
          <w:b/>
          <w:bCs/>
        </w:rPr>
        <w:t xml:space="preserve">(CBT) </w:t>
      </w:r>
      <w:r w:rsidRPr="005E6C82">
        <w:rPr>
          <w:rFonts w:ascii="Arial" w:hAnsi="Arial" w:cs="Arial"/>
          <w:b/>
          <w:bCs/>
        </w:rPr>
        <w:t>Techniques</w:t>
      </w:r>
    </w:p>
    <w:p w14:paraId="75FFEF98" w14:textId="629BFFB7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>CBT to identify triggers and manage emotions</w:t>
      </w:r>
    </w:p>
    <w:p w14:paraId="21CB21A7" w14:textId="241A493B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Behavior mapping to improve self- awareness </w:t>
      </w:r>
    </w:p>
    <w:p w14:paraId="36DDD34E" w14:textId="77777777" w:rsidR="005E6C82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>Social stories and video modeling to target mirror neurons and teach appropriate response</w:t>
      </w:r>
      <w:r>
        <w:rPr>
          <w:rFonts w:ascii="Arial" w:hAnsi="Arial" w:cs="Arial"/>
        </w:rPr>
        <w:t>s</w:t>
      </w:r>
      <w:r w:rsidRPr="00274FF4">
        <w:rPr>
          <w:rFonts w:ascii="Arial" w:hAnsi="Arial" w:cs="Arial"/>
        </w:rPr>
        <w:br/>
      </w:r>
    </w:p>
    <w:p w14:paraId="08D6BD84" w14:textId="371189BC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Programs to improve social skills and manage physiological response to conflict and stress </w:t>
      </w:r>
    </w:p>
    <w:p w14:paraId="5549A741" w14:textId="3C9AD084" w:rsidR="00274FF4" w:rsidRPr="005E6C82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 xml:space="preserve">Token economy to address self-regulation </w:t>
      </w:r>
    </w:p>
    <w:p w14:paraId="1241BA15" w14:textId="7E8C70A5" w:rsidR="005E6C82" w:rsidRPr="005E6C82" w:rsidRDefault="005E6C82" w:rsidP="00274FF4">
      <w:pPr>
        <w:pStyle w:val="NormalWeb"/>
        <w:rPr>
          <w:rFonts w:ascii="Arial" w:hAnsi="Arial" w:cs="Arial"/>
          <w:b/>
          <w:bCs/>
          <w:u w:val="single"/>
        </w:rPr>
      </w:pPr>
      <w:r w:rsidRPr="005E6C82">
        <w:rPr>
          <w:rFonts w:ascii="Arial" w:hAnsi="Arial" w:cs="Arial"/>
          <w:b/>
          <w:bCs/>
          <w:u w:val="single"/>
        </w:rPr>
        <w:t xml:space="preserve">Session 6 </w:t>
      </w:r>
    </w:p>
    <w:p w14:paraId="469CD2A2" w14:textId="3AC77E36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  <w:b/>
          <w:bCs/>
        </w:rPr>
        <w:t xml:space="preserve">The Role of Medication </w:t>
      </w:r>
    </w:p>
    <w:p w14:paraId="09495890" w14:textId="77777777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>Perspectives on medication</w:t>
      </w:r>
      <w:r w:rsidRPr="00274FF4">
        <w:rPr>
          <w:rFonts w:ascii="Arial" w:hAnsi="Arial" w:cs="Arial"/>
        </w:rPr>
        <w:br/>
        <w:t>Commonly prescribed medications for childhood diagnoses</w:t>
      </w:r>
      <w:r w:rsidRPr="00274FF4">
        <w:rPr>
          <w:rFonts w:ascii="Arial" w:hAnsi="Arial" w:cs="Arial"/>
        </w:rPr>
        <w:br/>
        <w:t>Supplements to consider</w:t>
      </w:r>
    </w:p>
    <w:p w14:paraId="5DD73945" w14:textId="77777777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  <w:b/>
          <w:bCs/>
        </w:rPr>
        <w:t xml:space="preserve">Brain Health </w:t>
      </w:r>
    </w:p>
    <w:p w14:paraId="5FE3778B" w14:textId="77777777" w:rsidR="00274FF4" w:rsidRDefault="00274FF4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4FF4">
        <w:rPr>
          <w:rFonts w:ascii="Arial" w:hAnsi="Arial" w:cs="Arial"/>
        </w:rPr>
        <w:t>Nutrients for neurotransmitter production Sleep hygiene</w:t>
      </w:r>
      <w:r w:rsidRPr="00274FF4">
        <w:rPr>
          <w:rFonts w:ascii="Arial" w:hAnsi="Arial" w:cs="Arial"/>
        </w:rPr>
        <w:br/>
        <w:t>Nature</w:t>
      </w:r>
      <w:r w:rsidRPr="00274FF4">
        <w:rPr>
          <w:rFonts w:ascii="Arial" w:hAnsi="Arial" w:cs="Arial"/>
        </w:rPr>
        <w:br/>
        <w:t xml:space="preserve">Physical health </w:t>
      </w:r>
    </w:p>
    <w:p w14:paraId="7DB5C7FC" w14:textId="05979756" w:rsidR="00274FF4" w:rsidRDefault="00274FF4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74FF4">
        <w:rPr>
          <w:rFonts w:ascii="Arial" w:hAnsi="Arial" w:cs="Arial"/>
        </w:rPr>
        <w:lastRenderedPageBreak/>
        <w:t xml:space="preserve">Use of electronics and video games </w:t>
      </w:r>
    </w:p>
    <w:p w14:paraId="41C608E8" w14:textId="77777777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  <w:b/>
          <w:bCs/>
        </w:rPr>
        <w:t xml:space="preserve">Clinical Considerations </w:t>
      </w:r>
    </w:p>
    <w:p w14:paraId="65507795" w14:textId="7E9C76F8" w:rsid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</w:rPr>
        <w:t>Goal-writing</w:t>
      </w:r>
      <w:r w:rsidRPr="00274FF4">
        <w:rPr>
          <w:rFonts w:ascii="Arial" w:hAnsi="Arial" w:cs="Arial"/>
        </w:rPr>
        <w:br/>
        <w:t>Data-tracking</w:t>
      </w:r>
      <w:r w:rsidRPr="00274FF4">
        <w:rPr>
          <w:rFonts w:ascii="Arial" w:hAnsi="Arial" w:cs="Arial"/>
        </w:rPr>
        <w:br/>
        <w:t xml:space="preserve">Limitations of research and potential risks </w:t>
      </w:r>
    </w:p>
    <w:p w14:paraId="5B087E05" w14:textId="77777777" w:rsidR="00274FF4" w:rsidRPr="00274FF4" w:rsidRDefault="00274FF4" w:rsidP="00274FF4">
      <w:pPr>
        <w:rPr>
          <w:rFonts w:ascii="Arial" w:hAnsi="Arial" w:cs="Arial"/>
        </w:rPr>
      </w:pPr>
    </w:p>
    <w:p w14:paraId="3DF0E271" w14:textId="77777777" w:rsidR="00274FF4" w:rsidRPr="00274FF4" w:rsidRDefault="00274FF4" w:rsidP="00274FF4">
      <w:pPr>
        <w:pStyle w:val="NormalWeb"/>
        <w:rPr>
          <w:rFonts w:ascii="Arial" w:hAnsi="Arial" w:cs="Arial"/>
          <w:b/>
          <w:bCs/>
        </w:rPr>
      </w:pPr>
    </w:p>
    <w:p w14:paraId="0742F10F" w14:textId="77777777" w:rsidR="00274FF4" w:rsidRPr="00274FF4" w:rsidRDefault="00274FF4" w:rsidP="00274FF4">
      <w:pPr>
        <w:pStyle w:val="NormalWeb"/>
        <w:rPr>
          <w:rFonts w:ascii="Arial" w:hAnsi="Arial" w:cs="Arial"/>
          <w:b/>
          <w:bCs/>
        </w:rPr>
      </w:pPr>
    </w:p>
    <w:p w14:paraId="2AFB59C0" w14:textId="77777777" w:rsidR="00274FF4" w:rsidRPr="00274FF4" w:rsidRDefault="00274FF4" w:rsidP="00274FF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C38FFC" w14:textId="77777777" w:rsidR="00274FF4" w:rsidRPr="00274FF4" w:rsidRDefault="00274FF4" w:rsidP="00274FF4">
      <w:pPr>
        <w:pStyle w:val="NormalWeb"/>
        <w:rPr>
          <w:rFonts w:ascii="Arial" w:hAnsi="Arial" w:cs="Arial"/>
          <w:b/>
          <w:bCs/>
        </w:rPr>
      </w:pPr>
    </w:p>
    <w:p w14:paraId="2F1E49F9" w14:textId="3808996B" w:rsidR="00274FF4" w:rsidRPr="00274FF4" w:rsidRDefault="00274FF4" w:rsidP="00274FF4">
      <w:pPr>
        <w:pStyle w:val="NormalWeb"/>
        <w:rPr>
          <w:rFonts w:ascii="Arial" w:hAnsi="Arial" w:cs="Arial"/>
        </w:rPr>
      </w:pPr>
      <w:r w:rsidRPr="00274FF4">
        <w:rPr>
          <w:rFonts w:ascii="Arial" w:hAnsi="Arial" w:cs="Arial"/>
          <w:b/>
          <w:bCs/>
        </w:rPr>
        <w:t xml:space="preserve"> </w:t>
      </w:r>
    </w:p>
    <w:p w14:paraId="6D8EA054" w14:textId="77777777" w:rsidR="00274FF4" w:rsidRPr="00274FF4" w:rsidRDefault="00274FF4" w:rsidP="00274FF4">
      <w:pPr>
        <w:rPr>
          <w:rFonts w:ascii="Arial" w:hAnsi="Arial" w:cs="Arial"/>
        </w:rPr>
      </w:pPr>
    </w:p>
    <w:sectPr w:rsidR="00274FF4" w:rsidRPr="00274FF4" w:rsidSect="003A5B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E7318" w14:textId="77777777" w:rsidR="00237262" w:rsidRDefault="00237262" w:rsidP="00E85370">
      <w:r>
        <w:separator/>
      </w:r>
    </w:p>
  </w:endnote>
  <w:endnote w:type="continuationSeparator" w:id="0">
    <w:p w14:paraId="78CABCB1" w14:textId="77777777" w:rsidR="00237262" w:rsidRDefault="00237262" w:rsidP="00E8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6112" w14:textId="77777777" w:rsidR="00237262" w:rsidRDefault="00237262" w:rsidP="00E85370">
      <w:r>
        <w:separator/>
      </w:r>
    </w:p>
  </w:footnote>
  <w:footnote w:type="continuationSeparator" w:id="0">
    <w:p w14:paraId="1AF15181" w14:textId="77777777" w:rsidR="00237262" w:rsidRDefault="00237262" w:rsidP="00E8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1528" w14:textId="21927750" w:rsidR="00E85370" w:rsidRDefault="00E85370" w:rsidP="00E85370">
    <w:pPr>
      <w:pStyle w:val="Header"/>
      <w:jc w:val="center"/>
    </w:pPr>
    <w:r>
      <w:t>Agenda</w:t>
    </w:r>
  </w:p>
  <w:p w14:paraId="0AF80B63" w14:textId="692231AD" w:rsidR="00E85370" w:rsidRDefault="00E85370" w:rsidP="00E85370">
    <w:pPr>
      <w:pStyle w:val="Header"/>
      <w:jc w:val="center"/>
    </w:pPr>
    <w:r>
      <w:t>Neuro-Based Toolbox to Help Kids Manage Their Behaviors and Emotions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23A1A"/>
    <w:multiLevelType w:val="hybridMultilevel"/>
    <w:tmpl w:val="4A74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F4"/>
    <w:rsid w:val="00237262"/>
    <w:rsid w:val="00274FF4"/>
    <w:rsid w:val="002E4F1D"/>
    <w:rsid w:val="003A5B2B"/>
    <w:rsid w:val="005E6C82"/>
    <w:rsid w:val="00B24B60"/>
    <w:rsid w:val="00E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CF727"/>
  <w14:defaultImageDpi w14:val="32767"/>
  <w15:chartTrackingRefBased/>
  <w15:docId w15:val="{F99F1437-5B7B-8A48-B6FA-12AAD8D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F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70"/>
  </w:style>
  <w:style w:type="paragraph" w:styleId="Footer">
    <w:name w:val="footer"/>
    <w:basedOn w:val="Normal"/>
    <w:link w:val="FooterChar"/>
    <w:uiPriority w:val="99"/>
    <w:unhideWhenUsed/>
    <w:rsid w:val="00E8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Gwen Wild</cp:lastModifiedBy>
  <cp:revision>3</cp:revision>
  <dcterms:created xsi:type="dcterms:W3CDTF">2020-05-05T20:07:00Z</dcterms:created>
  <dcterms:modified xsi:type="dcterms:W3CDTF">2020-05-05T20:08:00Z</dcterms:modified>
</cp:coreProperties>
</file>